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FF10AA" w:rsidRDefault="000B43BB" w:rsidP="00FF10AA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FF10AA" w:rsidRPr="0037514F">
        <w:rPr>
          <w:b/>
          <w:sz w:val="24"/>
          <w:szCs w:val="24"/>
        </w:rPr>
        <w:t xml:space="preserve">ALIENAZIONE </w:t>
      </w:r>
      <w:r w:rsidR="00FF10AA" w:rsidRPr="009257EF">
        <w:rPr>
          <w:b/>
          <w:sz w:val="24"/>
          <w:szCs w:val="24"/>
        </w:rPr>
        <w:t>DI N.</w:t>
      </w:r>
      <w:r w:rsidR="00FF10AA">
        <w:rPr>
          <w:b/>
          <w:sz w:val="24"/>
          <w:szCs w:val="24"/>
        </w:rPr>
        <w:t xml:space="preserve"> 1 </w:t>
      </w:r>
      <w:r w:rsidR="00FF10AA" w:rsidRPr="007669DC">
        <w:rPr>
          <w:b/>
          <w:caps/>
          <w:sz w:val="24"/>
          <w:szCs w:val="24"/>
        </w:rPr>
        <w:t>Isuzu Pick-U D-Max</w:t>
      </w:r>
      <w:r w:rsidR="00FF10AA" w:rsidRPr="007669DC">
        <w:rPr>
          <w:b/>
          <w:sz w:val="24"/>
          <w:szCs w:val="24"/>
        </w:rPr>
        <w:t xml:space="preserve"> DW005LX</w:t>
      </w:r>
      <w:r w:rsidR="00FF10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10AA">
        <w:rPr>
          <w:b/>
          <w:sz w:val="24"/>
          <w:szCs w:val="24"/>
        </w:rPr>
        <w:t xml:space="preserve">DI </w:t>
      </w:r>
      <w:r w:rsidR="00FF10AA" w:rsidRPr="009257EF">
        <w:rPr>
          <w:b/>
          <w:sz w:val="24"/>
          <w:szCs w:val="24"/>
        </w:rPr>
        <w:t>PROPRIETA</w:t>
      </w:r>
      <w:r w:rsidR="00FF10AA">
        <w:rPr>
          <w:b/>
          <w:sz w:val="24"/>
          <w:szCs w:val="24"/>
        </w:rPr>
        <w:t>’ DI FERRARA TUA SPA – LOTTO 2</w:t>
      </w:r>
    </w:p>
    <w:p w:rsidR="00455E3B" w:rsidRDefault="00455E3B" w:rsidP="00FF10AA">
      <w:pPr>
        <w:jc w:val="center"/>
        <w:rPr>
          <w:rFonts w:cs="Calibri"/>
          <w:b/>
          <w:bCs/>
          <w:sz w:val="24"/>
          <w:szCs w:val="24"/>
          <w:u w:val="single"/>
        </w:rPr>
      </w:pPr>
      <w:bookmarkStart w:id="0" w:name="_GoBack"/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bookmarkEnd w:id="0"/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con sede legale in ___________________________________________________________ </w:t>
      </w:r>
      <w:proofErr w:type="spellStart"/>
      <w:r>
        <w:rPr>
          <w:lang w:eastAsia="it-IT"/>
        </w:rPr>
        <w:t>Prov</w:t>
      </w:r>
      <w:proofErr w:type="spellEnd"/>
      <w:r>
        <w:rPr>
          <w:lang w:eastAsia="it-IT"/>
        </w:rPr>
        <w:t>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FF10AA" w:rsidRPr="00612AE3">
        <w:t>Isuzu Pick-U D-Max DW005LX</w:t>
      </w:r>
      <w:r w:rsidR="00FF10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9"/>
        <w:gridCol w:w="1741"/>
        <w:gridCol w:w="3544"/>
      </w:tblGrid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F10AA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2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F10AA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 w:rsidRPr="00612AE3">
              <w:t>Isuzu Pick-U D-Max DW005LX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11</cp:revision>
  <cp:lastPrinted>2023-04-26T13:52:00Z</cp:lastPrinted>
  <dcterms:created xsi:type="dcterms:W3CDTF">2023-06-06T06:48:00Z</dcterms:created>
  <dcterms:modified xsi:type="dcterms:W3CDTF">2023-06-07T08:04:00Z</dcterms:modified>
</cp:coreProperties>
</file>